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81C8" w14:textId="19312C7B" w:rsidR="005B73D4" w:rsidRPr="00C60C8F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Директору</w:t>
      </w:r>
    </w:p>
    <w:p w14:paraId="46B8169E" w14:textId="2B10257C" w:rsidR="00C60C8F" w:rsidRPr="00C60C8F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МУП АГО «Ангарский Водоканал»</w:t>
      </w:r>
    </w:p>
    <w:p w14:paraId="34DD7EBF" w14:textId="28CE7BD2" w:rsidR="00C60C8F" w:rsidRPr="00C60C8F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Алексееву А. Л.</w:t>
      </w:r>
    </w:p>
    <w:p w14:paraId="4CE39091" w14:textId="5256C978" w:rsidR="00C60C8F" w:rsidRDefault="00B47B46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C60C8F" w:rsidRPr="00C60C8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D7FA8" w:rsidRPr="001D7FA8">
        <w:rPr>
          <w:rFonts w:ascii="Times New Roman" w:hAnsi="Times New Roman" w:cs="Times New Roman"/>
          <w:sz w:val="28"/>
          <w:szCs w:val="28"/>
        </w:rPr>
        <w:t xml:space="preserve"> </w:t>
      </w:r>
      <w:r w:rsidR="0034326D" w:rsidRPr="0034326D">
        <w:rPr>
          <w:rFonts w:ascii="Times New Roman" w:hAnsi="Times New Roman" w:cs="Times New Roman"/>
          <w:sz w:val="28"/>
          <w:szCs w:val="28"/>
        </w:rPr>
        <w:t xml:space="preserve"> </w:t>
      </w:r>
      <w:r w:rsidR="0034326D" w:rsidRPr="00C60C8F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282186207"/>
          <w:placeholder>
            <w:docPart w:val="430ADBD6DE20436F9A6D8C45C3F753F0"/>
          </w:placeholder>
          <w:showingPlcHdr/>
        </w:sdtPr>
        <w:sdtContent>
          <w:proofErr w:type="gramStart"/>
          <w:r w:rsidR="001857CE" w:rsidRPr="004C16EB">
            <w:rPr>
              <w:rStyle w:val="ac"/>
              <w:u w:val="single"/>
            </w:rPr>
            <w:t>Место</w:t>
          </w:r>
          <w:proofErr w:type="gramEnd"/>
          <w:r w:rsidR="001857CE" w:rsidRPr="004C16EB">
            <w:rPr>
              <w:rStyle w:val="ac"/>
              <w:u w:val="single"/>
            </w:rPr>
            <w:t xml:space="preserve"> для ввода текста.</w:t>
          </w:r>
        </w:sdtContent>
      </w:sdt>
    </w:p>
    <w:p w14:paraId="6AAEE965" w14:textId="1AD6997A" w:rsidR="00FA0484" w:rsidRDefault="00FA0484" w:rsidP="00FA0484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048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E81786">
        <w:rPr>
          <w:rFonts w:ascii="Times New Roman" w:hAnsi="Times New Roman" w:cs="Times New Roman"/>
          <w:sz w:val="28"/>
          <w:szCs w:val="28"/>
          <w:vertAlign w:val="superscript"/>
        </w:rPr>
        <w:t>наименовании</w:t>
      </w:r>
      <w:proofErr w:type="gramEnd"/>
      <w:r w:rsidR="00E81786">
        <w:rPr>
          <w:rFonts w:ascii="Times New Roman" w:hAnsi="Times New Roman" w:cs="Times New Roman"/>
          <w:sz w:val="28"/>
          <w:szCs w:val="28"/>
          <w:vertAlign w:val="superscript"/>
        </w:rPr>
        <w:t xml:space="preserve"> компании</w:t>
      </w:r>
      <w:r w:rsidRPr="00FA048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C436403" w14:textId="3684E21E" w:rsidR="00E81786" w:rsidRDefault="00E81786" w:rsidP="00E81786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Pr="001D7FA8">
        <w:rPr>
          <w:rFonts w:ascii="Times New Roman" w:hAnsi="Times New Roman" w:cs="Times New Roman"/>
          <w:sz w:val="28"/>
          <w:szCs w:val="28"/>
        </w:rPr>
        <w:t xml:space="preserve"> </w:t>
      </w:r>
      <w:r w:rsidRPr="0034326D">
        <w:rPr>
          <w:rFonts w:ascii="Times New Roman" w:hAnsi="Times New Roman" w:cs="Times New Roman"/>
          <w:sz w:val="28"/>
          <w:szCs w:val="28"/>
        </w:rPr>
        <w:t xml:space="preserve"> </w:t>
      </w:r>
      <w:r w:rsidRPr="00C60C8F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556980178"/>
          <w:placeholder>
            <w:docPart w:val="19558E0D2AE44F898EB2871B8E3D72C2"/>
          </w:placeholder>
          <w:showingPlcHdr/>
        </w:sdtPr>
        <w:sdtContent>
          <w:r w:rsidRPr="004C16EB">
            <w:rPr>
              <w:rStyle w:val="ac"/>
              <w:u w:val="single"/>
            </w:rPr>
            <w:t>Место для ввода текста.</w:t>
          </w:r>
        </w:sdtContent>
      </w:sdt>
    </w:p>
    <w:p w14:paraId="35CA9598" w14:textId="77777777" w:rsidR="00E81786" w:rsidRPr="00FA0484" w:rsidRDefault="00E81786" w:rsidP="00FA0484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5EC62A1" w14:textId="0695FF68" w:rsidR="00C60C8F" w:rsidRPr="00B47B46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Тел.</w:t>
      </w:r>
      <w:r w:rsidR="001D7FA8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087295880"/>
          <w:placeholder>
            <w:docPart w:val="B1C5D42E75114268BEC2B70E69D44E4C"/>
          </w:placeholder>
          <w:showingPlcHdr/>
        </w:sdtPr>
        <w:sdtContent>
          <w:r w:rsidR="00B47B46" w:rsidRPr="004C16EB">
            <w:rPr>
              <w:rStyle w:val="ac"/>
              <w:u w:val="single"/>
            </w:rPr>
            <w:t>Место для ввода текста.</w:t>
          </w:r>
        </w:sdtContent>
      </w:sdt>
      <w:r w:rsidR="001D7FA8" w:rsidRPr="00B47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C4F5B" w14:textId="77777777" w:rsidR="00FA0484" w:rsidRPr="00B47B46" w:rsidRDefault="00FA0484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14:paraId="56164058" w14:textId="5191ADC5" w:rsidR="00C60C8F" w:rsidRPr="00B47B46" w:rsidRDefault="00C60C8F" w:rsidP="00C60C8F">
      <w:pPr>
        <w:ind w:left="453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60C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47B46">
        <w:rPr>
          <w:rFonts w:ascii="Times New Roman" w:hAnsi="Times New Roman" w:cs="Times New Roman"/>
          <w:sz w:val="28"/>
          <w:szCs w:val="28"/>
        </w:rPr>
        <w:t>-</w:t>
      </w:r>
      <w:r w:rsidRPr="00C60C8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B47B46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285892105"/>
          <w:placeholder>
            <w:docPart w:val="DEAD37FFDE81485D9F4FACEA6BA3F812"/>
          </w:placeholder>
          <w:showingPlcHdr/>
        </w:sdtPr>
        <w:sdtContent>
          <w:r w:rsidR="00B47B46" w:rsidRPr="004C16EB">
            <w:rPr>
              <w:rStyle w:val="ac"/>
              <w:u w:val="single"/>
            </w:rPr>
            <w:t>Место для ввода текста.</w:t>
          </w:r>
        </w:sdtContent>
      </w:sdt>
    </w:p>
    <w:p w14:paraId="270A76BE" w14:textId="77777777" w:rsidR="00C60C8F" w:rsidRPr="00B47B46" w:rsidRDefault="00C60C8F" w:rsidP="00C60C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D7CEE" w14:textId="6F3A41E5" w:rsidR="00C60C8F" w:rsidRPr="00C60C8F" w:rsidRDefault="00C60C8F" w:rsidP="00C60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C8F">
        <w:rPr>
          <w:rFonts w:ascii="Times New Roman" w:hAnsi="Times New Roman" w:cs="Times New Roman"/>
          <w:sz w:val="28"/>
          <w:szCs w:val="28"/>
        </w:rPr>
        <w:t>Заявление</w:t>
      </w:r>
    </w:p>
    <w:p w14:paraId="7A81DF8D" w14:textId="77777777" w:rsidR="00FA0484" w:rsidRDefault="00C60C8F" w:rsidP="00AE2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технические условия на установку коммерческого прибора учёта холодной воды </w:t>
      </w:r>
    </w:p>
    <w:p w14:paraId="711B9178" w14:textId="6D5BCEF8" w:rsidR="00FA0484" w:rsidRDefault="00C60C8F" w:rsidP="00FA04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</w:t>
      </w:r>
      <w:r w:rsidR="004C16EB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815911149"/>
          <w:placeholder>
            <w:docPart w:val="BC03BEEF4E494805BE67995AB75FF5E3"/>
          </w:placeholder>
          <w:showingPlcHdr/>
        </w:sdtPr>
        <w:sdtContent>
          <w:bookmarkStart w:id="0" w:name="_GoBack"/>
          <w:r w:rsidR="00B47B46" w:rsidRPr="004C16EB">
            <w:rPr>
              <w:rStyle w:val="ac"/>
              <w:u w:val="single"/>
            </w:rPr>
            <w:t>Место для ввода текста.</w:t>
          </w:r>
          <w:bookmarkEnd w:id="0"/>
        </w:sdtContent>
      </w:sdt>
    </w:p>
    <w:p w14:paraId="409F88BF" w14:textId="516E6DC1" w:rsidR="00FA0484" w:rsidRPr="00FA0484" w:rsidRDefault="00FA0484" w:rsidP="00FA04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0484">
        <w:rPr>
          <w:rFonts w:ascii="Times New Roman" w:hAnsi="Times New Roman" w:cs="Times New Roman"/>
          <w:sz w:val="28"/>
          <w:szCs w:val="28"/>
          <w:vertAlign w:val="superscript"/>
        </w:rPr>
        <w:t>(адрес объекта)</w:t>
      </w:r>
    </w:p>
    <w:p w14:paraId="561AF54D" w14:textId="4405FD60" w:rsidR="00C60C8F" w:rsidRDefault="00C60C8F" w:rsidP="00FA04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4C16EB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448581362"/>
          <w:placeholder>
            <w:docPart w:val="E1C5F8B90C6D4F2290F2D8688558D8EE"/>
          </w:placeholder>
          <w:showingPlcHdr/>
          <w:text/>
        </w:sdtPr>
        <w:sdtContent>
          <w:r w:rsidR="00B47B46" w:rsidRPr="004C16EB">
            <w:rPr>
              <w:rStyle w:val="ac"/>
              <w:u w:val="single"/>
            </w:rPr>
            <w:t>Место для ввода текста.</w:t>
          </w:r>
        </w:sdtContent>
      </w:sdt>
    </w:p>
    <w:p w14:paraId="76A1B16B" w14:textId="0D698278" w:rsidR="00FA0484" w:rsidRPr="00FA0484" w:rsidRDefault="00FA0484" w:rsidP="00FA04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FA0484">
        <w:rPr>
          <w:rFonts w:ascii="Times New Roman" w:hAnsi="Times New Roman" w:cs="Times New Roman"/>
          <w:sz w:val="28"/>
          <w:szCs w:val="28"/>
          <w:vertAlign w:val="superscript"/>
        </w:rPr>
        <w:t>при наличии кадастровый номер здания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1A116C5" w14:textId="3A04FEBD" w:rsidR="00C60C8F" w:rsidRDefault="00C60C8F" w:rsidP="00AE2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подключение выполнено (выполняется) по договору присоединения</w:t>
      </w:r>
      <w:r w:rsidR="00FA0484">
        <w:rPr>
          <w:rFonts w:ascii="Times New Roman" w:hAnsi="Times New Roman" w:cs="Times New Roman"/>
          <w:sz w:val="28"/>
          <w:szCs w:val="28"/>
        </w:rPr>
        <w:t xml:space="preserve"> № </w:t>
      </w:r>
      <w:sdt>
        <w:sdtPr>
          <w:rPr>
            <w:rFonts w:ascii="Times New Roman" w:hAnsi="Times New Roman" w:cs="Times New Roman"/>
            <w:sz w:val="28"/>
            <w:szCs w:val="28"/>
          </w:rPr>
          <w:id w:val="-2072188604"/>
          <w:placeholder>
            <w:docPart w:val="E78ACF9F528140E39DF7CF55502BF4EC"/>
          </w:placeholder>
          <w:showingPlcHdr/>
          <w:text/>
        </w:sdtPr>
        <w:sdtContent>
          <w:r w:rsidR="00B47B46" w:rsidRPr="004C16EB">
            <w:rPr>
              <w:rStyle w:val="ac"/>
              <w:u w:val="single"/>
            </w:rPr>
            <w:t>Место для ввода текста</w:t>
          </w:r>
          <w:proofErr w:type="gramStart"/>
          <w:r w:rsidR="00B47B46" w:rsidRPr="004C16EB">
            <w:rPr>
              <w:rStyle w:val="ac"/>
              <w:u w:val="single"/>
            </w:rPr>
            <w:t>.</w:t>
          </w:r>
          <w:proofErr w:type="gramEnd"/>
        </w:sdtContent>
      </w:sdt>
      <w:proofErr w:type="gramStart"/>
      <w:r w:rsidR="00FA048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A0484">
        <w:rPr>
          <w:rFonts w:ascii="Times New Roman" w:hAnsi="Times New Roman" w:cs="Times New Roman"/>
          <w:sz w:val="28"/>
          <w:szCs w:val="28"/>
        </w:rPr>
        <w:t xml:space="preserve">т </w:t>
      </w:r>
      <w:sdt>
        <w:sdtPr>
          <w:rPr>
            <w:rFonts w:ascii="Times New Roman" w:hAnsi="Times New Roman" w:cs="Times New Roman"/>
            <w:sz w:val="28"/>
            <w:szCs w:val="28"/>
          </w:rPr>
          <w:id w:val="-1627618360"/>
          <w:placeholder>
            <w:docPart w:val="D16C006B5A7A413DA9796841FCC339FC"/>
          </w:placeholder>
          <w:showingPlcHdr/>
          <w:text/>
        </w:sdtPr>
        <w:sdtContent>
          <w:r w:rsidR="00B47B46" w:rsidRPr="006F2507">
            <w:rPr>
              <w:rStyle w:val="ac"/>
            </w:rPr>
            <w:t>Место для ввода текста.</w:t>
          </w:r>
        </w:sdtContent>
      </w:sdt>
    </w:p>
    <w:p w14:paraId="4ED721D5" w14:textId="77777777" w:rsid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7A3B603C" w14:textId="77777777" w:rsid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238FFF82" w14:textId="77777777" w:rsid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3C882F53" w14:textId="37E612A6" w:rsidR="00C60C8F" w:rsidRDefault="00C60C8F" w:rsidP="00AE2DD9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</w:t>
      </w:r>
      <w:r w:rsidR="00AE2DD9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E2DD9">
        <w:rPr>
          <w:rFonts w:ascii="Times New Roman" w:hAnsi="Times New Roman" w:cs="Times New Roman"/>
          <w:sz w:val="28"/>
          <w:szCs w:val="28"/>
        </w:rPr>
        <w:t>.</w:t>
      </w:r>
      <w:r w:rsidR="00AE2D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0664559" w14:textId="71D5FE35" w:rsidR="00AE2DD9" w:rsidRPr="00AE2DD9" w:rsidRDefault="00AE2DD9" w:rsidP="00AE2DD9">
      <w:pPr>
        <w:tabs>
          <w:tab w:val="center" w:pos="7371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 w:rsidRPr="00AE2DD9"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 заявителя</w:t>
      </w:r>
    </w:p>
    <w:p w14:paraId="4BC39CC1" w14:textId="77777777" w:rsidR="00C60C8F" w:rsidRPr="00C60C8F" w:rsidRDefault="00C60C8F" w:rsidP="00C60C8F">
      <w:pPr>
        <w:rPr>
          <w:rFonts w:ascii="Times New Roman" w:hAnsi="Times New Roman" w:cs="Times New Roman"/>
          <w:sz w:val="28"/>
          <w:szCs w:val="28"/>
        </w:rPr>
      </w:pPr>
    </w:p>
    <w:p w14:paraId="5FE1E46E" w14:textId="77777777" w:rsidR="00C60C8F" w:rsidRPr="00C60C8F" w:rsidRDefault="00C60C8F"/>
    <w:sectPr w:rsidR="00C60C8F" w:rsidRPr="00C6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76"/>
    <w:rsid w:val="001857CE"/>
    <w:rsid w:val="001C1676"/>
    <w:rsid w:val="001D7FA8"/>
    <w:rsid w:val="0034326D"/>
    <w:rsid w:val="004C16EB"/>
    <w:rsid w:val="005924E1"/>
    <w:rsid w:val="005B73D4"/>
    <w:rsid w:val="00AE2DD9"/>
    <w:rsid w:val="00AE6669"/>
    <w:rsid w:val="00B47B46"/>
    <w:rsid w:val="00C60C8F"/>
    <w:rsid w:val="00C851B3"/>
    <w:rsid w:val="00DC0CCB"/>
    <w:rsid w:val="00E81786"/>
    <w:rsid w:val="00FA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5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6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6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6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6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676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34326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4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3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6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6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6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6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676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34326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4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3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0ADBD6DE20436F9A6D8C45C3F75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DED3D-DD56-475E-9A1C-2BFB7BAD38D1}"/>
      </w:docPartPr>
      <w:docPartBody>
        <w:p w14:paraId="00D9AAC4" w14:textId="77C3FB41" w:rsidR="00000000" w:rsidRDefault="009D47C5" w:rsidP="009D47C5">
          <w:pPr>
            <w:pStyle w:val="430ADBD6DE20436F9A6D8C45C3F753F01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B1C5D42E75114268BEC2B70E69D44E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C2089-44ED-4F46-9AD6-E13FB3E2EF94}"/>
      </w:docPartPr>
      <w:docPartBody>
        <w:p w14:paraId="348ADFC7" w14:textId="4EB7B62D" w:rsidR="00000000" w:rsidRDefault="009D47C5" w:rsidP="009D47C5">
          <w:pPr>
            <w:pStyle w:val="B1C5D42E75114268BEC2B70E69D44E4C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DEAD37FFDE81485D9F4FACEA6BA3F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64E8C-C95E-4C37-B673-1E040D4D1177}"/>
      </w:docPartPr>
      <w:docPartBody>
        <w:p w14:paraId="78D4B0DD" w14:textId="12920A4B" w:rsidR="00000000" w:rsidRDefault="009D47C5" w:rsidP="009D47C5">
          <w:pPr>
            <w:pStyle w:val="DEAD37FFDE81485D9F4FACEA6BA3F812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BC03BEEF4E494805BE67995AB75FF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68625-26C1-4658-8B88-BFC668AC38A2}"/>
      </w:docPartPr>
      <w:docPartBody>
        <w:p w14:paraId="07A1AA67" w14:textId="6012EC03" w:rsidR="00000000" w:rsidRDefault="009D47C5" w:rsidP="009D47C5">
          <w:pPr>
            <w:pStyle w:val="BC03BEEF4E494805BE67995AB75FF5E3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E1C5F8B90C6D4F2290F2D8688558D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BA400-58A4-4ACD-AAAC-60BBED5126CE}"/>
      </w:docPartPr>
      <w:docPartBody>
        <w:p w14:paraId="50F50A94" w14:textId="63A3A149" w:rsidR="00000000" w:rsidRDefault="009D47C5" w:rsidP="009D47C5">
          <w:pPr>
            <w:pStyle w:val="E1C5F8B90C6D4F2290F2D8688558D8EE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E78ACF9F528140E39DF7CF55502BF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5FEFB-0F18-4130-871D-B477CB9F9F84}"/>
      </w:docPartPr>
      <w:docPartBody>
        <w:p w14:paraId="176F5F57" w14:textId="26A93CB6" w:rsidR="00000000" w:rsidRDefault="009D47C5" w:rsidP="009D47C5">
          <w:pPr>
            <w:pStyle w:val="E78ACF9F528140E39DF7CF55502BF4EC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D16C006B5A7A413DA9796841FCC33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784F7D-871A-4206-A7F5-F2E74231E08B}"/>
      </w:docPartPr>
      <w:docPartBody>
        <w:p w14:paraId="458ADD1F" w14:textId="7B51C147" w:rsidR="00000000" w:rsidRDefault="009D47C5" w:rsidP="009D47C5">
          <w:pPr>
            <w:pStyle w:val="D16C006B5A7A413DA9796841FCC339FC"/>
          </w:pPr>
          <w:r w:rsidRPr="006F250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58E0D2AE44F898EB2871B8E3D7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86C66-0270-47B9-BD50-BA25F842C020}"/>
      </w:docPartPr>
      <w:docPartBody>
        <w:p w14:paraId="0EC3F8DA" w14:textId="72372748" w:rsidR="00000000" w:rsidRDefault="009D47C5" w:rsidP="009D47C5">
          <w:pPr>
            <w:pStyle w:val="19558E0D2AE44F898EB2871B8E3D72C2"/>
          </w:pPr>
          <w:r w:rsidRPr="004C16EB">
            <w:rPr>
              <w:rStyle w:val="a3"/>
              <w:u w:val="single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C5"/>
    <w:rsid w:val="009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47C5"/>
    <w:rPr>
      <w:color w:val="808080"/>
    </w:rPr>
  </w:style>
  <w:style w:type="paragraph" w:customStyle="1" w:styleId="19F14AAFD00C4B9ABAC9E5D60B262425">
    <w:name w:val="19F14AAFD00C4B9ABAC9E5D60B262425"/>
    <w:rsid w:val="009D47C5"/>
  </w:style>
  <w:style w:type="paragraph" w:customStyle="1" w:styleId="ADB0B80F56474F1892B5A57FC0FD2BB0">
    <w:name w:val="ADB0B80F56474F1892B5A57FC0FD2BB0"/>
    <w:rsid w:val="009D47C5"/>
  </w:style>
  <w:style w:type="paragraph" w:customStyle="1" w:styleId="430ADBD6DE20436F9A6D8C45C3F753F0">
    <w:name w:val="430ADBD6DE20436F9A6D8C45C3F753F0"/>
    <w:rsid w:val="009D47C5"/>
  </w:style>
  <w:style w:type="paragraph" w:customStyle="1" w:styleId="430ADBD6DE20436F9A6D8C45C3F753F01">
    <w:name w:val="430ADBD6DE20436F9A6D8C45C3F753F01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1C5D42E75114268BEC2B70E69D44E4C">
    <w:name w:val="B1C5D42E75114268BEC2B70E69D44E4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EAD37FFDE81485D9F4FACEA6BA3F812">
    <w:name w:val="DEAD37FFDE81485D9F4FACEA6BA3F812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C03BEEF4E494805BE67995AB75FF5E3">
    <w:name w:val="BC03BEEF4E494805BE67995AB75FF5E3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1C5F8B90C6D4F2290F2D8688558D8EE">
    <w:name w:val="E1C5F8B90C6D4F2290F2D8688558D8EE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78ACF9F528140E39DF7CF55502BF4EC">
    <w:name w:val="E78ACF9F528140E39DF7CF55502BF4E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16C006B5A7A413DA9796841FCC339FC">
    <w:name w:val="D16C006B5A7A413DA9796841FCC339F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19558E0D2AE44F898EB2871B8E3D72C2">
    <w:name w:val="19558E0D2AE44F898EB2871B8E3D72C2"/>
    <w:rsid w:val="009D47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47C5"/>
    <w:rPr>
      <w:color w:val="808080"/>
    </w:rPr>
  </w:style>
  <w:style w:type="paragraph" w:customStyle="1" w:styleId="19F14AAFD00C4B9ABAC9E5D60B262425">
    <w:name w:val="19F14AAFD00C4B9ABAC9E5D60B262425"/>
    <w:rsid w:val="009D47C5"/>
  </w:style>
  <w:style w:type="paragraph" w:customStyle="1" w:styleId="ADB0B80F56474F1892B5A57FC0FD2BB0">
    <w:name w:val="ADB0B80F56474F1892B5A57FC0FD2BB0"/>
    <w:rsid w:val="009D47C5"/>
  </w:style>
  <w:style w:type="paragraph" w:customStyle="1" w:styleId="430ADBD6DE20436F9A6D8C45C3F753F0">
    <w:name w:val="430ADBD6DE20436F9A6D8C45C3F753F0"/>
    <w:rsid w:val="009D47C5"/>
  </w:style>
  <w:style w:type="paragraph" w:customStyle="1" w:styleId="430ADBD6DE20436F9A6D8C45C3F753F01">
    <w:name w:val="430ADBD6DE20436F9A6D8C45C3F753F01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1C5D42E75114268BEC2B70E69D44E4C">
    <w:name w:val="B1C5D42E75114268BEC2B70E69D44E4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EAD37FFDE81485D9F4FACEA6BA3F812">
    <w:name w:val="DEAD37FFDE81485D9F4FACEA6BA3F812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C03BEEF4E494805BE67995AB75FF5E3">
    <w:name w:val="BC03BEEF4E494805BE67995AB75FF5E3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1C5F8B90C6D4F2290F2D8688558D8EE">
    <w:name w:val="E1C5F8B90C6D4F2290F2D8688558D8EE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78ACF9F528140E39DF7CF55502BF4EC">
    <w:name w:val="E78ACF9F528140E39DF7CF55502BF4E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16C006B5A7A413DA9796841FCC339FC">
    <w:name w:val="D16C006B5A7A413DA9796841FCC339FC"/>
    <w:rsid w:val="009D47C5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19558E0D2AE44F898EB2871B8E3D72C2">
    <w:name w:val="19558E0D2AE44F898EB2871B8E3D72C2"/>
    <w:rsid w:val="009D4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kip4</dc:creator>
  <cp:lastModifiedBy>Филипцев Виталий Юрьевич</cp:lastModifiedBy>
  <cp:revision>3</cp:revision>
  <dcterms:created xsi:type="dcterms:W3CDTF">2026-02-09T06:44:00Z</dcterms:created>
  <dcterms:modified xsi:type="dcterms:W3CDTF">2026-02-09T06:46:00Z</dcterms:modified>
</cp:coreProperties>
</file>